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1E35F" w14:textId="77777777" w:rsidR="00BD2082" w:rsidRDefault="00627CF3" w:rsidP="003C258A">
      <w:pPr>
        <w:spacing w:before="120" w:after="120" w:line="240" w:lineRule="auto"/>
        <w:ind w:left="1" w:hanging="3"/>
        <w:jc w:val="center"/>
        <w:rPr>
          <w:sz w:val="25"/>
          <w:szCs w:val="25"/>
        </w:rPr>
      </w:pPr>
      <w:r>
        <w:rPr>
          <w:b/>
          <w:sz w:val="25"/>
          <w:szCs w:val="25"/>
        </w:rPr>
        <w:t>CỘNG HÒA XÃ HỘI CHỦ NGHĨA VIỆT NAM</w:t>
      </w:r>
    </w:p>
    <w:p w14:paraId="2A8CA481" w14:textId="77777777" w:rsidR="00BD2082" w:rsidRDefault="003C258A" w:rsidP="003C258A">
      <w:pPr>
        <w:spacing w:before="120" w:after="120" w:line="240" w:lineRule="auto"/>
        <w:ind w:left="1" w:hanging="3"/>
        <w:jc w:val="center"/>
        <w:rPr>
          <w:sz w:val="25"/>
          <w:szCs w:val="25"/>
        </w:rPr>
      </w:pPr>
      <w:r>
        <w:rPr>
          <w:b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44D58" wp14:editId="4C87F4DF">
                <wp:simplePos x="0" y="0"/>
                <wp:positionH relativeFrom="column">
                  <wp:posOffset>2249805</wp:posOffset>
                </wp:positionH>
                <wp:positionV relativeFrom="paragraph">
                  <wp:posOffset>232600</wp:posOffset>
                </wp:positionV>
                <wp:extent cx="1650670" cy="0"/>
                <wp:effectExtent l="0" t="0" r="260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0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8FE4D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15pt,18.3pt" to="307.1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" strokecolor="black [3040]"/>
            </w:pict>
          </mc:Fallback>
        </mc:AlternateContent>
      </w:r>
      <w:r w:rsidR="00627CF3">
        <w:rPr>
          <w:b/>
          <w:sz w:val="25"/>
          <w:szCs w:val="25"/>
        </w:rPr>
        <w:t>Độc Lập - Tự Do - Hạnh Phúc</w:t>
      </w:r>
      <w:r w:rsidR="00627CF3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6C9E8EE" wp14:editId="5AF9A4BD">
                <wp:simplePos x="0" y="0"/>
                <wp:positionH relativeFrom="column">
                  <wp:posOffset>2032000</wp:posOffset>
                </wp:positionH>
                <wp:positionV relativeFrom="paragraph">
                  <wp:posOffset>241300</wp:posOffset>
                </wp:positionV>
                <wp:extent cx="226695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12525" y="3780000"/>
                          <a:ext cx="226695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241300</wp:posOffset>
                </wp:positionV>
                <wp:extent cx="226695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69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08FBF67" w14:textId="3C4804D7" w:rsidR="00BD2082" w:rsidRDefault="00627CF3">
      <w:pPr>
        <w:spacing w:before="120" w:after="120"/>
        <w:ind w:left="1" w:hanging="3"/>
        <w:jc w:val="right"/>
        <w:rPr>
          <w:sz w:val="25"/>
          <w:szCs w:val="25"/>
        </w:rPr>
      </w:pPr>
      <w:r>
        <w:rPr>
          <w:i/>
          <w:sz w:val="25"/>
          <w:szCs w:val="25"/>
        </w:rPr>
        <w:t xml:space="preserve">Tp. Hồ Chí Minh, ngày  …. tháng </w:t>
      </w:r>
      <w:r w:rsidR="003C258A">
        <w:rPr>
          <w:i/>
          <w:sz w:val="25"/>
          <w:szCs w:val="25"/>
        </w:rPr>
        <w:t>....</w:t>
      </w:r>
      <w:r>
        <w:rPr>
          <w:i/>
          <w:sz w:val="25"/>
          <w:szCs w:val="25"/>
        </w:rPr>
        <w:t xml:space="preserve"> năm 202</w:t>
      </w:r>
      <w:r w:rsidR="00904F09">
        <w:rPr>
          <w:i/>
          <w:sz w:val="25"/>
          <w:szCs w:val="25"/>
        </w:rPr>
        <w:t>4</w:t>
      </w:r>
    </w:p>
    <w:p w14:paraId="55AECAC0" w14:textId="3BCFA4E6" w:rsidR="00BD2082" w:rsidRDefault="00627CF3" w:rsidP="00334F48">
      <w:pPr>
        <w:spacing w:before="240" w:after="120"/>
        <w:ind w:left="1" w:hanging="3"/>
        <w:jc w:val="center"/>
        <w:rPr>
          <w:b/>
          <w:sz w:val="28"/>
          <w:szCs w:val="25"/>
        </w:rPr>
      </w:pPr>
      <w:r w:rsidRPr="003C258A">
        <w:rPr>
          <w:b/>
          <w:sz w:val="28"/>
          <w:szCs w:val="25"/>
        </w:rPr>
        <w:t xml:space="preserve">GIẤY ĐĂNG KÝ MUA CỔ </w:t>
      </w:r>
      <w:r w:rsidR="00904F09">
        <w:rPr>
          <w:b/>
          <w:sz w:val="28"/>
          <w:szCs w:val="25"/>
        </w:rPr>
        <w:t>PHẦN</w:t>
      </w:r>
    </w:p>
    <w:p w14:paraId="622DC4D6" w14:textId="02701A04" w:rsidR="00982D6C" w:rsidRPr="00982D6C" w:rsidRDefault="00982D6C" w:rsidP="00982D6C">
      <w:pPr>
        <w:spacing w:before="240" w:after="240"/>
        <w:ind w:left="1" w:right="4" w:hanging="3"/>
        <w:jc w:val="center"/>
        <w:rPr>
          <w:sz w:val="26"/>
          <w:szCs w:val="26"/>
        </w:rPr>
      </w:pPr>
      <w:bookmarkStart w:id="0" w:name="_heading=h.gjdgxs" w:colFirst="0" w:colLast="0"/>
      <w:bookmarkEnd w:id="0"/>
      <w:r w:rsidRPr="00982D6C">
        <w:rPr>
          <w:b/>
          <w:sz w:val="26"/>
          <w:szCs w:val="26"/>
        </w:rPr>
        <w:t xml:space="preserve">Kính gửi: Công ty Cổ phần </w:t>
      </w:r>
      <w:r w:rsidR="00904F09">
        <w:rPr>
          <w:b/>
          <w:sz w:val="26"/>
          <w:szCs w:val="26"/>
        </w:rPr>
        <w:t>Đầu Tư và Kinh Doanh VLXD FiCO</w:t>
      </w:r>
    </w:p>
    <w:p w14:paraId="26707F33" w14:textId="77777777" w:rsidR="00BD2082" w:rsidRDefault="00627CF3">
      <w:pPr>
        <w:tabs>
          <w:tab w:val="right" w:pos="9540"/>
        </w:tabs>
        <w:spacing w:before="120" w:after="120"/>
        <w:ind w:left="1" w:hanging="3"/>
        <w:rPr>
          <w:sz w:val="25"/>
          <w:szCs w:val="25"/>
        </w:rPr>
      </w:pPr>
      <w:r>
        <w:rPr>
          <w:b/>
          <w:sz w:val="25"/>
          <w:szCs w:val="25"/>
        </w:rPr>
        <w:t>1. Tên cổ đông:</w:t>
      </w:r>
      <w:r>
        <w:rPr>
          <w:b/>
          <w:sz w:val="25"/>
          <w:szCs w:val="25"/>
        </w:rPr>
        <w:tab/>
      </w:r>
    </w:p>
    <w:p w14:paraId="44CC862B" w14:textId="77777777" w:rsidR="00BD2082" w:rsidRDefault="00627CF3">
      <w:pPr>
        <w:numPr>
          <w:ilvl w:val="0"/>
          <w:numId w:val="2"/>
        </w:numPr>
        <w:tabs>
          <w:tab w:val="left" w:pos="360"/>
          <w:tab w:val="right" w:pos="9540"/>
        </w:tabs>
        <w:spacing w:before="120" w:after="120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>Địa chỉ:</w:t>
      </w:r>
      <w:r>
        <w:rPr>
          <w:sz w:val="25"/>
          <w:szCs w:val="25"/>
        </w:rPr>
        <w:tab/>
      </w:r>
    </w:p>
    <w:p w14:paraId="7543F3C3" w14:textId="77777777" w:rsidR="00BD2082" w:rsidRDefault="00627CF3">
      <w:pPr>
        <w:numPr>
          <w:ilvl w:val="0"/>
          <w:numId w:val="2"/>
        </w:numPr>
        <w:tabs>
          <w:tab w:val="left" w:pos="360"/>
          <w:tab w:val="right" w:pos="5711"/>
          <w:tab w:val="right" w:pos="9540"/>
        </w:tabs>
        <w:spacing w:before="120" w:after="120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Điện thoại: </w:t>
      </w:r>
      <w:r>
        <w:rPr>
          <w:sz w:val="25"/>
          <w:szCs w:val="25"/>
        </w:rPr>
        <w:tab/>
        <w:t>Fax:</w:t>
      </w:r>
      <w:r>
        <w:rPr>
          <w:sz w:val="25"/>
          <w:szCs w:val="25"/>
        </w:rPr>
        <w:tab/>
      </w:r>
    </w:p>
    <w:p w14:paraId="4AEB7F5E" w14:textId="77777777" w:rsidR="00BD2082" w:rsidRDefault="00627CF3">
      <w:pPr>
        <w:numPr>
          <w:ilvl w:val="0"/>
          <w:numId w:val="2"/>
        </w:numPr>
        <w:tabs>
          <w:tab w:val="left" w:pos="360"/>
          <w:tab w:val="left" w:pos="5245"/>
          <w:tab w:val="left" w:pos="7513"/>
          <w:tab w:val="left" w:pos="9540"/>
        </w:tabs>
        <w:spacing w:before="120" w:after="120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>Số CM</w:t>
      </w:r>
      <w:r w:rsidR="003C258A">
        <w:rPr>
          <w:sz w:val="25"/>
          <w:szCs w:val="25"/>
        </w:rPr>
        <w:t>T</w:t>
      </w:r>
      <w:r>
        <w:rPr>
          <w:sz w:val="25"/>
          <w:szCs w:val="25"/>
        </w:rPr>
        <w:t>/</w:t>
      </w:r>
      <w:r w:rsidR="003C258A">
        <w:rPr>
          <w:sz w:val="25"/>
          <w:szCs w:val="25"/>
        </w:rPr>
        <w:t>CCCD/Đ</w:t>
      </w:r>
      <w:r>
        <w:rPr>
          <w:sz w:val="25"/>
          <w:szCs w:val="25"/>
        </w:rPr>
        <w:t>KKD:</w:t>
      </w:r>
      <w:r>
        <w:rPr>
          <w:sz w:val="25"/>
          <w:szCs w:val="25"/>
        </w:rPr>
        <w:tab/>
        <w:t>Ngày cấp:</w:t>
      </w:r>
      <w:r>
        <w:rPr>
          <w:sz w:val="25"/>
          <w:szCs w:val="25"/>
        </w:rPr>
        <w:tab/>
        <w:t>Nơi cấp:</w:t>
      </w:r>
    </w:p>
    <w:p w14:paraId="478218FB" w14:textId="77777777" w:rsidR="00BD2082" w:rsidRDefault="00627CF3">
      <w:pPr>
        <w:numPr>
          <w:ilvl w:val="0"/>
          <w:numId w:val="2"/>
        </w:numPr>
        <w:tabs>
          <w:tab w:val="left" w:pos="360"/>
          <w:tab w:val="left" w:pos="4860"/>
          <w:tab w:val="left" w:pos="9540"/>
        </w:tabs>
        <w:spacing w:before="120" w:after="120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>Người đại diện theo pháp luật (nếu là cổ đông tổ chức):</w:t>
      </w:r>
    </w:p>
    <w:p w14:paraId="65053B3C" w14:textId="77777777" w:rsidR="00BD2082" w:rsidRDefault="003C258A">
      <w:pPr>
        <w:numPr>
          <w:ilvl w:val="0"/>
          <w:numId w:val="2"/>
        </w:numPr>
        <w:tabs>
          <w:tab w:val="left" w:pos="360"/>
          <w:tab w:val="left" w:pos="4860"/>
          <w:tab w:val="left" w:pos="6660"/>
          <w:tab w:val="left" w:pos="9540"/>
        </w:tabs>
        <w:spacing w:before="120" w:after="120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>Số CMT</w:t>
      </w:r>
      <w:r w:rsidR="00627CF3">
        <w:rPr>
          <w:sz w:val="25"/>
          <w:szCs w:val="25"/>
        </w:rPr>
        <w:t xml:space="preserve"> của người đại diện theo pháp luật: </w:t>
      </w:r>
      <w:r>
        <w:rPr>
          <w:sz w:val="25"/>
          <w:szCs w:val="25"/>
        </w:rPr>
        <w:t>……………... Ngày cấp:……….Nơi cấp……</w:t>
      </w:r>
    </w:p>
    <w:p w14:paraId="14BE55C6" w14:textId="45CD5413" w:rsidR="00BD2082" w:rsidRDefault="00627CF3">
      <w:pPr>
        <w:tabs>
          <w:tab w:val="right" w:pos="9540"/>
        </w:tabs>
        <w:spacing w:before="120" w:after="120"/>
        <w:ind w:left="1" w:hanging="3"/>
        <w:jc w:val="both"/>
        <w:rPr>
          <w:sz w:val="25"/>
          <w:szCs w:val="25"/>
        </w:rPr>
      </w:pPr>
      <w:r>
        <w:rPr>
          <w:b/>
          <w:sz w:val="25"/>
          <w:szCs w:val="25"/>
        </w:rPr>
        <w:t>2. Số cổ phiếu sở hữu tại ngày chốt danh sách (</w:t>
      </w:r>
      <w:r w:rsidR="00352E5C">
        <w:rPr>
          <w:b/>
          <w:sz w:val="25"/>
          <w:szCs w:val="25"/>
        </w:rPr>
        <w:t>10</w:t>
      </w:r>
      <w:r w:rsidR="00904F09">
        <w:rPr>
          <w:b/>
          <w:sz w:val="25"/>
          <w:szCs w:val="25"/>
        </w:rPr>
        <w:t>/0</w:t>
      </w:r>
      <w:r w:rsidR="00352E5C">
        <w:rPr>
          <w:b/>
          <w:sz w:val="25"/>
          <w:szCs w:val="25"/>
        </w:rPr>
        <w:t>6</w:t>
      </w:r>
      <w:r w:rsidR="00904F09">
        <w:rPr>
          <w:b/>
          <w:sz w:val="25"/>
          <w:szCs w:val="25"/>
        </w:rPr>
        <w:t>/2024</w:t>
      </w:r>
      <w:r>
        <w:rPr>
          <w:b/>
          <w:sz w:val="25"/>
          <w:szCs w:val="25"/>
        </w:rPr>
        <w:t>):</w:t>
      </w:r>
      <w:r>
        <w:rPr>
          <w:b/>
          <w:sz w:val="25"/>
          <w:szCs w:val="25"/>
        </w:rPr>
        <w:tab/>
      </w:r>
    </w:p>
    <w:p w14:paraId="64ED52C3" w14:textId="77777777" w:rsidR="00BD2082" w:rsidRDefault="00627CF3">
      <w:pPr>
        <w:spacing w:before="120" w:after="120"/>
        <w:ind w:left="1" w:hanging="3"/>
        <w:jc w:val="both"/>
        <w:rPr>
          <w:sz w:val="25"/>
          <w:szCs w:val="25"/>
        </w:rPr>
      </w:pPr>
      <w:r>
        <w:rPr>
          <w:b/>
          <w:sz w:val="25"/>
          <w:szCs w:val="25"/>
        </w:rPr>
        <w:t>3. Đăng ký mua cổ phiếu phát hành thêm như sau:</w:t>
      </w:r>
    </w:p>
    <w:p w14:paraId="7F8CE7C4" w14:textId="39A804C2" w:rsidR="00BD2082" w:rsidRDefault="00627CF3">
      <w:pPr>
        <w:numPr>
          <w:ilvl w:val="0"/>
          <w:numId w:val="1"/>
        </w:numPr>
        <w:tabs>
          <w:tab w:val="left" w:pos="360"/>
          <w:tab w:val="left" w:pos="2977"/>
        </w:tabs>
        <w:spacing w:before="120" w:after="120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>Tên cổ phiếu</w:t>
      </w:r>
      <w:r>
        <w:rPr>
          <w:sz w:val="25"/>
          <w:szCs w:val="25"/>
        </w:rPr>
        <w:tab/>
        <w:t xml:space="preserve">:  Cổ phiếu Công ty cổ phần </w:t>
      </w:r>
      <w:r w:rsidR="00904F09">
        <w:rPr>
          <w:sz w:val="25"/>
          <w:szCs w:val="25"/>
        </w:rPr>
        <w:t>Đầu Tư và Kinh Doanh VLXD FiCO</w:t>
      </w:r>
      <w:r>
        <w:rPr>
          <w:sz w:val="25"/>
          <w:szCs w:val="25"/>
        </w:rPr>
        <w:t>.</w:t>
      </w:r>
    </w:p>
    <w:p w14:paraId="5BA43DBE" w14:textId="4A16C8FB" w:rsidR="00BD2082" w:rsidRDefault="00627CF3">
      <w:pPr>
        <w:numPr>
          <w:ilvl w:val="0"/>
          <w:numId w:val="1"/>
        </w:numPr>
        <w:tabs>
          <w:tab w:val="left" w:pos="360"/>
          <w:tab w:val="left" w:pos="2977"/>
        </w:tabs>
        <w:spacing w:before="120" w:after="120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>Loại cổ phiếu</w:t>
      </w:r>
      <w:r>
        <w:rPr>
          <w:sz w:val="25"/>
          <w:szCs w:val="25"/>
        </w:rPr>
        <w:tab/>
        <w:t>:  Cổ phiếu phổ thông</w:t>
      </w:r>
      <w:r w:rsidR="00D74C59">
        <w:rPr>
          <w:sz w:val="25"/>
          <w:szCs w:val="25"/>
        </w:rPr>
        <w:t>.</w:t>
      </w:r>
    </w:p>
    <w:p w14:paraId="46E17F75" w14:textId="67292A69" w:rsidR="00BD2082" w:rsidRDefault="00627CF3">
      <w:pPr>
        <w:numPr>
          <w:ilvl w:val="0"/>
          <w:numId w:val="1"/>
        </w:numPr>
        <w:tabs>
          <w:tab w:val="left" w:pos="360"/>
          <w:tab w:val="left" w:pos="2977"/>
        </w:tabs>
        <w:spacing w:before="120" w:after="120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Mệnh giá </w:t>
      </w:r>
      <w:r>
        <w:rPr>
          <w:sz w:val="25"/>
          <w:szCs w:val="25"/>
        </w:rPr>
        <w:tab/>
        <w:t>: 10.000 đồng/cổ phiếu</w:t>
      </w:r>
      <w:r w:rsidR="00D74C59">
        <w:rPr>
          <w:sz w:val="25"/>
          <w:szCs w:val="25"/>
        </w:rPr>
        <w:t>.</w:t>
      </w:r>
    </w:p>
    <w:p w14:paraId="53E398C0" w14:textId="3A4F7B61" w:rsidR="00BD2082" w:rsidRDefault="00627CF3">
      <w:pPr>
        <w:numPr>
          <w:ilvl w:val="0"/>
          <w:numId w:val="1"/>
        </w:numPr>
        <w:tabs>
          <w:tab w:val="left" w:pos="360"/>
          <w:tab w:val="left" w:pos="2977"/>
          <w:tab w:val="left" w:pos="5220"/>
        </w:tabs>
        <w:spacing w:before="120" w:after="120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Tỷ lệ thực hiện mua cổ phiếu phát hành thêm: </w:t>
      </w:r>
      <w:r w:rsidR="00904F09">
        <w:rPr>
          <w:sz w:val="25"/>
          <w:szCs w:val="25"/>
        </w:rPr>
        <w:t>5.1</w:t>
      </w:r>
    </w:p>
    <w:p w14:paraId="5D67D125" w14:textId="47A1ECAF" w:rsidR="00BD2082" w:rsidRDefault="00627CF3">
      <w:pPr>
        <w:numPr>
          <w:ilvl w:val="0"/>
          <w:numId w:val="1"/>
        </w:numPr>
        <w:tabs>
          <w:tab w:val="left" w:pos="360"/>
          <w:tab w:val="right" w:pos="9720"/>
        </w:tabs>
        <w:spacing w:before="120" w:after="120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>Số lượng cổ phiếu được mua:……………..cổ phiếu</w:t>
      </w:r>
      <w:r w:rsidR="00D74C59">
        <w:rPr>
          <w:sz w:val="25"/>
          <w:szCs w:val="25"/>
        </w:rPr>
        <w:t>.</w:t>
      </w:r>
    </w:p>
    <w:p w14:paraId="72CF58A6" w14:textId="227C0750" w:rsidR="00BD2082" w:rsidRDefault="00627CF3">
      <w:pPr>
        <w:numPr>
          <w:ilvl w:val="0"/>
          <w:numId w:val="1"/>
        </w:numPr>
        <w:tabs>
          <w:tab w:val="left" w:pos="360"/>
          <w:tab w:val="right" w:pos="9720"/>
        </w:tabs>
        <w:spacing w:before="120" w:after="120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>Số lượng cổ phiếu đăng ký mua: …………..cổ phiếu</w:t>
      </w:r>
      <w:r w:rsidR="00D74C59">
        <w:rPr>
          <w:sz w:val="25"/>
          <w:szCs w:val="25"/>
        </w:rPr>
        <w:t>.</w:t>
      </w:r>
    </w:p>
    <w:p w14:paraId="1788BAD7" w14:textId="77777777" w:rsidR="00BD2082" w:rsidRDefault="00627CF3">
      <w:pPr>
        <w:tabs>
          <w:tab w:val="right" w:pos="9720"/>
        </w:tabs>
        <w:spacing w:before="120" w:after="120"/>
        <w:ind w:left="1" w:hanging="3"/>
        <w:jc w:val="both"/>
        <w:rPr>
          <w:sz w:val="25"/>
          <w:szCs w:val="25"/>
        </w:rPr>
      </w:pPr>
      <w:r>
        <w:rPr>
          <w:i/>
          <w:sz w:val="25"/>
          <w:szCs w:val="25"/>
        </w:rPr>
        <w:t xml:space="preserve">(Bằng chữ: </w:t>
      </w:r>
      <w:r>
        <w:rPr>
          <w:sz w:val="25"/>
          <w:szCs w:val="25"/>
        </w:rPr>
        <w:tab/>
        <w:t xml:space="preserve">    </w:t>
      </w:r>
      <w:r>
        <w:rPr>
          <w:i/>
          <w:sz w:val="25"/>
          <w:szCs w:val="25"/>
        </w:rPr>
        <w:t>)</w:t>
      </w:r>
    </w:p>
    <w:p w14:paraId="7374782F" w14:textId="5A549A2A" w:rsidR="00BD2082" w:rsidRDefault="00627CF3">
      <w:pPr>
        <w:numPr>
          <w:ilvl w:val="0"/>
          <w:numId w:val="1"/>
        </w:numPr>
        <w:tabs>
          <w:tab w:val="left" w:pos="360"/>
          <w:tab w:val="right" w:pos="9720"/>
        </w:tabs>
        <w:spacing w:before="120" w:after="120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>Tổng số tiền phải nộp: …………………………………</w:t>
      </w:r>
      <w:r w:rsidR="00D74C59">
        <w:rPr>
          <w:sz w:val="25"/>
          <w:szCs w:val="25"/>
        </w:rPr>
        <w:t>………………</w:t>
      </w:r>
      <w:r>
        <w:rPr>
          <w:sz w:val="25"/>
          <w:szCs w:val="25"/>
        </w:rPr>
        <w:t>..đồng</w:t>
      </w:r>
      <w:r w:rsidR="00D74C59">
        <w:rPr>
          <w:sz w:val="25"/>
          <w:szCs w:val="25"/>
        </w:rPr>
        <w:t>.</w:t>
      </w:r>
    </w:p>
    <w:p w14:paraId="5633981C" w14:textId="77777777" w:rsidR="00BD2082" w:rsidRDefault="00627CF3">
      <w:pPr>
        <w:tabs>
          <w:tab w:val="right" w:pos="9720"/>
        </w:tabs>
        <w:spacing w:before="120" w:after="120"/>
        <w:ind w:left="1" w:hanging="3"/>
        <w:jc w:val="both"/>
        <w:rPr>
          <w:sz w:val="25"/>
          <w:szCs w:val="25"/>
        </w:rPr>
      </w:pPr>
      <w:r>
        <w:rPr>
          <w:i/>
          <w:sz w:val="25"/>
          <w:szCs w:val="25"/>
        </w:rPr>
        <w:t>(Bằng chữ:</w:t>
      </w:r>
      <w:r w:rsidR="003C258A">
        <w:rPr>
          <w:i/>
          <w:sz w:val="25"/>
          <w:szCs w:val="25"/>
        </w:rPr>
        <w:tab/>
        <w:t>)</w:t>
      </w:r>
    </w:p>
    <w:p w14:paraId="145F5FE3" w14:textId="77777777" w:rsidR="00BD2082" w:rsidRDefault="00627CF3">
      <w:pPr>
        <w:tabs>
          <w:tab w:val="right" w:pos="8460"/>
        </w:tabs>
        <w:spacing w:before="120" w:after="120"/>
        <w:ind w:left="1" w:hanging="3"/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4. Cam kết: </w:t>
      </w:r>
    </w:p>
    <w:p w14:paraId="29EE48A7" w14:textId="77777777" w:rsidR="00BD2082" w:rsidRDefault="00627CF3">
      <w:pPr>
        <w:numPr>
          <w:ilvl w:val="0"/>
          <w:numId w:val="2"/>
        </w:numPr>
        <w:tabs>
          <w:tab w:val="left" w:pos="360"/>
          <w:tab w:val="right" w:pos="9540"/>
        </w:tabs>
        <w:spacing w:before="120" w:after="120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>Mua đủ số cổ phiếu đã đăng ký;</w:t>
      </w:r>
    </w:p>
    <w:p w14:paraId="3566098F" w14:textId="35C6D68B" w:rsidR="00BD2082" w:rsidRDefault="00627CF3">
      <w:pPr>
        <w:numPr>
          <w:ilvl w:val="0"/>
          <w:numId w:val="2"/>
        </w:numPr>
        <w:tabs>
          <w:tab w:val="left" w:pos="360"/>
          <w:tab w:val="right" w:pos="9540"/>
        </w:tabs>
        <w:spacing w:before="120" w:after="120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Thực hiện việc thanh toán, nộp tiền mua cổ phiếu </w:t>
      </w:r>
      <w:r>
        <w:rPr>
          <w:color w:val="333333"/>
          <w:sz w:val="27"/>
          <w:szCs w:val="27"/>
          <w:highlight w:val="white"/>
        </w:rPr>
        <w:t xml:space="preserve">từ </w:t>
      </w:r>
      <w:r>
        <w:rPr>
          <w:sz w:val="25"/>
          <w:szCs w:val="25"/>
        </w:rPr>
        <w:t xml:space="preserve">ngày </w:t>
      </w:r>
      <w:r w:rsidR="00904F09">
        <w:rPr>
          <w:sz w:val="25"/>
          <w:szCs w:val="25"/>
        </w:rPr>
        <w:t>10/06/2024</w:t>
      </w:r>
      <w:r>
        <w:rPr>
          <w:sz w:val="25"/>
          <w:szCs w:val="25"/>
        </w:rPr>
        <w:t xml:space="preserve"> đến ngày </w:t>
      </w:r>
      <w:r w:rsidR="00904F09">
        <w:rPr>
          <w:sz w:val="25"/>
          <w:szCs w:val="25"/>
        </w:rPr>
        <w:t>10/09/2024</w:t>
      </w:r>
      <w:r w:rsidR="003C258A">
        <w:rPr>
          <w:sz w:val="25"/>
          <w:szCs w:val="25"/>
        </w:rPr>
        <w:t>.</w:t>
      </w:r>
    </w:p>
    <w:p w14:paraId="26897317" w14:textId="77777777" w:rsidR="00BD2082" w:rsidRDefault="00627CF3">
      <w:pPr>
        <w:numPr>
          <w:ilvl w:val="0"/>
          <w:numId w:val="2"/>
        </w:numPr>
        <w:tabs>
          <w:tab w:val="left" w:pos="360"/>
          <w:tab w:val="right" w:pos="9540"/>
        </w:tabs>
        <w:spacing w:before="120" w:after="120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Chịu trách nhiệm trước pháp luật về tính hợp </w:t>
      </w:r>
      <w:r w:rsidR="003C258A">
        <w:rPr>
          <w:sz w:val="25"/>
          <w:szCs w:val="25"/>
        </w:rPr>
        <w:t>pháp của nguồn vốn mua cổ phiếu.</w:t>
      </w:r>
    </w:p>
    <w:p w14:paraId="0210FF6B" w14:textId="77777777" w:rsidR="00BD2082" w:rsidRDefault="00627CF3">
      <w:pPr>
        <w:numPr>
          <w:ilvl w:val="0"/>
          <w:numId w:val="2"/>
        </w:numPr>
        <w:tabs>
          <w:tab w:val="left" w:pos="360"/>
          <w:tab w:val="right" w:pos="9540"/>
        </w:tabs>
        <w:spacing w:before="120" w:after="120"/>
        <w:ind w:left="1" w:hanging="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Thực hiện đầy đủ các quy định về đăng ký mua cổ phiếu của Công ty và hoàn toàn chịu trách nhiệm về những hồ sơ gửi kèm theo. </w:t>
      </w:r>
    </w:p>
    <w:p w14:paraId="612358FA" w14:textId="77777777" w:rsidR="00BD2082" w:rsidRDefault="00627CF3" w:rsidP="00D74C59">
      <w:pPr>
        <w:pBdr>
          <w:top w:val="nil"/>
          <w:left w:val="nil"/>
          <w:bottom w:val="nil"/>
          <w:right w:val="nil"/>
          <w:between w:val="nil"/>
        </w:pBdr>
        <w:tabs>
          <w:tab w:val="right" w:pos="8931"/>
        </w:tabs>
        <w:spacing w:before="120" w:line="240" w:lineRule="auto"/>
        <w:ind w:leftChars="2066" w:left="4961" w:hanging="3"/>
        <w:jc w:val="center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Người đăng ký mua</w:t>
      </w:r>
    </w:p>
    <w:p w14:paraId="24195600" w14:textId="77777777" w:rsidR="00BD2082" w:rsidRDefault="00627CF3" w:rsidP="00D74C59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  <w:tab w:val="center" w:pos="7560"/>
        </w:tabs>
        <w:spacing w:line="240" w:lineRule="auto"/>
        <w:ind w:leftChars="2007" w:left="4820" w:hanging="3"/>
        <w:jc w:val="right"/>
        <w:rPr>
          <w:color w:val="000000"/>
          <w:sz w:val="25"/>
          <w:szCs w:val="25"/>
        </w:rPr>
      </w:pPr>
      <w:r>
        <w:rPr>
          <w:i/>
          <w:color w:val="000000"/>
          <w:sz w:val="25"/>
          <w:szCs w:val="25"/>
        </w:rPr>
        <w:tab/>
        <w:t>(Ký, ghi rõ họ tên, đóng dấu nếu là tổ chức)</w:t>
      </w:r>
    </w:p>
    <w:p w14:paraId="7B050D0C" w14:textId="77777777" w:rsidR="00BD2082" w:rsidRDefault="00627CF3">
      <w:pPr>
        <w:pBdr>
          <w:top w:val="nil"/>
          <w:left w:val="nil"/>
          <w:bottom w:val="nil"/>
          <w:right w:val="nil"/>
          <w:between w:val="nil"/>
        </w:pBdr>
        <w:tabs>
          <w:tab w:val="center" w:pos="7560"/>
        </w:tabs>
        <w:spacing w:before="120" w:after="120" w:line="240" w:lineRule="auto"/>
        <w:ind w:left="1" w:hanging="3"/>
        <w:jc w:val="both"/>
        <w:rPr>
          <w:b/>
          <w:color w:val="000000"/>
          <w:sz w:val="25"/>
          <w:szCs w:val="25"/>
        </w:rPr>
      </w:pPr>
      <w:r>
        <w:rPr>
          <w:b/>
          <w:i/>
          <w:color w:val="000000"/>
          <w:sz w:val="25"/>
          <w:szCs w:val="25"/>
        </w:rPr>
        <w:t xml:space="preserve"> </w:t>
      </w:r>
    </w:p>
    <w:p w14:paraId="0BD27767" w14:textId="433E27FB" w:rsidR="00BD2082" w:rsidRDefault="00BD2082">
      <w:pPr>
        <w:spacing w:before="120" w:after="120"/>
        <w:ind w:left="1" w:hanging="3"/>
        <w:jc w:val="both"/>
        <w:rPr>
          <w:sz w:val="25"/>
          <w:szCs w:val="25"/>
        </w:rPr>
      </w:pPr>
    </w:p>
    <w:p w14:paraId="4290A1A6" w14:textId="77777777" w:rsidR="00227008" w:rsidRDefault="00227008">
      <w:pPr>
        <w:spacing w:before="120" w:after="120"/>
        <w:ind w:left="1" w:hanging="3"/>
        <w:jc w:val="both"/>
        <w:rPr>
          <w:sz w:val="25"/>
          <w:szCs w:val="25"/>
        </w:rPr>
      </w:pPr>
    </w:p>
    <w:p w14:paraId="11020A49" w14:textId="16515FB3" w:rsidR="003F3CDF" w:rsidRDefault="003F3CDF">
      <w:pPr>
        <w:spacing w:before="120" w:after="120"/>
        <w:ind w:left="1" w:hanging="3"/>
        <w:jc w:val="both"/>
        <w:rPr>
          <w:sz w:val="25"/>
          <w:szCs w:val="25"/>
        </w:rPr>
      </w:pPr>
    </w:p>
    <w:sectPr w:rsidR="003F3CDF" w:rsidSect="00420C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1138" w:bottom="720" w:left="1411" w:header="720" w:footer="9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128D3" w14:textId="77777777" w:rsidR="00A77B33" w:rsidRDefault="00A77B33">
      <w:pPr>
        <w:spacing w:line="240" w:lineRule="auto"/>
        <w:ind w:left="0" w:hanging="2"/>
      </w:pPr>
      <w:r>
        <w:separator/>
      </w:r>
    </w:p>
  </w:endnote>
  <w:endnote w:type="continuationSeparator" w:id="0">
    <w:p w14:paraId="66DBA107" w14:textId="77777777" w:rsidR="00A77B33" w:rsidRDefault="00A77B3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824B1" w14:textId="77777777" w:rsidR="003C258A" w:rsidRDefault="003C258A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A22A8" w14:textId="2E6AA84D" w:rsidR="00BD2082" w:rsidRPr="00227008" w:rsidRDefault="00BD2082" w:rsidP="00227008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49A5A" w14:textId="77777777" w:rsidR="003C258A" w:rsidRDefault="003C258A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5248C" w14:textId="77777777" w:rsidR="00A77B33" w:rsidRDefault="00A77B33">
      <w:pPr>
        <w:spacing w:line="240" w:lineRule="auto"/>
        <w:ind w:left="0" w:hanging="2"/>
      </w:pPr>
      <w:r>
        <w:separator/>
      </w:r>
    </w:p>
  </w:footnote>
  <w:footnote w:type="continuationSeparator" w:id="0">
    <w:p w14:paraId="1D573F78" w14:textId="77777777" w:rsidR="00A77B33" w:rsidRDefault="00A77B3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EEAA1" w14:textId="77777777" w:rsidR="003C258A" w:rsidRDefault="003C258A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D4A1E" w14:textId="77777777" w:rsidR="003C258A" w:rsidRDefault="003C258A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D6F91" w14:textId="77777777" w:rsidR="003C258A" w:rsidRDefault="003C258A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37134"/>
    <w:multiLevelType w:val="multilevel"/>
    <w:tmpl w:val="2E921F14"/>
    <w:lvl w:ilvl="0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D5D266E"/>
    <w:multiLevelType w:val="multilevel"/>
    <w:tmpl w:val="0CFC8EB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1FE3F06"/>
    <w:multiLevelType w:val="hybridMultilevel"/>
    <w:tmpl w:val="D6ACFD44"/>
    <w:lvl w:ilvl="0" w:tplc="7D56B1FE">
      <w:start w:val="6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ascii="VNI-Helve-Condense" w:hAnsi="VNI-Helve-Condense" w:cs="VNI-Helve-Condense" w:hint="default"/>
        <w:b/>
        <w:bCs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1E11BF"/>
    <w:multiLevelType w:val="hybridMultilevel"/>
    <w:tmpl w:val="26028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11764"/>
    <w:multiLevelType w:val="hybridMultilevel"/>
    <w:tmpl w:val="11205538"/>
    <w:lvl w:ilvl="0" w:tplc="530C43B2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48262173"/>
    <w:multiLevelType w:val="hybridMultilevel"/>
    <w:tmpl w:val="BD6417C2"/>
    <w:lvl w:ilvl="0" w:tplc="530C43B2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5BF04455"/>
    <w:multiLevelType w:val="hybridMultilevel"/>
    <w:tmpl w:val="37006224"/>
    <w:lvl w:ilvl="0" w:tplc="156657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32053F"/>
    <w:multiLevelType w:val="hybridMultilevel"/>
    <w:tmpl w:val="E17CCD76"/>
    <w:lvl w:ilvl="0" w:tplc="6D5257EA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8170003">
    <w:abstractNumId w:val="1"/>
  </w:num>
  <w:num w:numId="2" w16cid:durableId="1135442527">
    <w:abstractNumId w:val="0"/>
  </w:num>
  <w:num w:numId="3" w16cid:durableId="873539876">
    <w:abstractNumId w:val="4"/>
  </w:num>
  <w:num w:numId="4" w16cid:durableId="610745091">
    <w:abstractNumId w:val="7"/>
  </w:num>
  <w:num w:numId="5" w16cid:durableId="1908103202">
    <w:abstractNumId w:val="2"/>
  </w:num>
  <w:num w:numId="6" w16cid:durableId="1198198266">
    <w:abstractNumId w:val="5"/>
  </w:num>
  <w:num w:numId="7" w16cid:durableId="1030839483">
    <w:abstractNumId w:val="6"/>
  </w:num>
  <w:num w:numId="8" w16cid:durableId="1453868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082"/>
    <w:rsid w:val="00142CAC"/>
    <w:rsid w:val="0019402D"/>
    <w:rsid w:val="00227008"/>
    <w:rsid w:val="002F4776"/>
    <w:rsid w:val="00334F48"/>
    <w:rsid w:val="00352E5C"/>
    <w:rsid w:val="003C258A"/>
    <w:rsid w:val="003F3CDF"/>
    <w:rsid w:val="00416D80"/>
    <w:rsid w:val="00420CE4"/>
    <w:rsid w:val="004C50E1"/>
    <w:rsid w:val="00503293"/>
    <w:rsid w:val="005E2B5F"/>
    <w:rsid w:val="00627CF3"/>
    <w:rsid w:val="00657B3D"/>
    <w:rsid w:val="00810B4A"/>
    <w:rsid w:val="008E0DAA"/>
    <w:rsid w:val="00904F09"/>
    <w:rsid w:val="009545D4"/>
    <w:rsid w:val="009726BB"/>
    <w:rsid w:val="00982D6C"/>
    <w:rsid w:val="00987A74"/>
    <w:rsid w:val="009E1469"/>
    <w:rsid w:val="00A006DE"/>
    <w:rsid w:val="00A10971"/>
    <w:rsid w:val="00A77B33"/>
    <w:rsid w:val="00AC5B7E"/>
    <w:rsid w:val="00B3207E"/>
    <w:rsid w:val="00B8697B"/>
    <w:rsid w:val="00BD2082"/>
    <w:rsid w:val="00C2482C"/>
    <w:rsid w:val="00D34311"/>
    <w:rsid w:val="00D74C59"/>
    <w:rsid w:val="00FD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7C51ED"/>
  <w15:docId w15:val="{9DD4373F-2FC7-456F-970E-722B12A5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next w:val="Normal"/>
    <w:pPr>
      <w:jc w:val="both"/>
    </w:pPr>
    <w:rPr>
      <w:b/>
      <w:bCs/>
    </w:rPr>
  </w:style>
  <w:style w:type="paragraph" w:styleId="Footer">
    <w:name w:val="footer"/>
    <w:basedOn w:val="Normal"/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ListParagraph">
    <w:name w:val="List Paragraph"/>
    <w:aliases w:val="List Paragraph2,List Paragraph21,Thang2"/>
    <w:basedOn w:val="Normal"/>
    <w:link w:val="ListParagraphChar"/>
    <w:uiPriority w:val="34"/>
    <w:qFormat/>
    <w:pPr>
      <w:ind w:left="720"/>
      <w:contextualSpacing/>
    </w:p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C258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58A"/>
    <w:rPr>
      <w:position w:val="-1"/>
    </w:rPr>
  </w:style>
  <w:style w:type="character" w:customStyle="1" w:styleId="ListParagraphChar">
    <w:name w:val="List Paragraph Char"/>
    <w:aliases w:val="List Paragraph2 Char,List Paragraph21 Char,Thang2 Char"/>
    <w:link w:val="ListParagraph"/>
    <w:uiPriority w:val="34"/>
    <w:rsid w:val="003F3CDF"/>
    <w:rPr>
      <w:position w:val="-1"/>
    </w:rPr>
  </w:style>
  <w:style w:type="character" w:styleId="Hyperlink">
    <w:name w:val="Hyperlink"/>
    <w:basedOn w:val="DefaultParagraphFont"/>
    <w:uiPriority w:val="99"/>
    <w:unhideWhenUsed/>
    <w:rsid w:val="00416D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Wviica1mtE7vkMI5SSZBdXOBoA==">AMUW2mWSxesbXhavzwdqNeaku/d49ZITMxJedFpWWUwIkfaw5q2sEnMF1lL37BFz+PAEEVTdr1u1jpIc7+yBAI+30QltOwTTWJIQlqpm9Gb0++DP8Uuv9ISXvVem+juEAjmQC+fgnTa2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 Nguyen</dc:creator>
  <cp:lastModifiedBy>LENOVO</cp:lastModifiedBy>
  <cp:revision>3</cp:revision>
  <cp:lastPrinted>2024-06-05T04:56:00Z</cp:lastPrinted>
  <dcterms:created xsi:type="dcterms:W3CDTF">2024-06-13T02:14:00Z</dcterms:created>
  <dcterms:modified xsi:type="dcterms:W3CDTF">2024-06-26T02:23:00Z</dcterms:modified>
</cp:coreProperties>
</file>